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7D" w:rsidRPr="009228DD" w:rsidRDefault="009228DD" w:rsidP="009228DD">
      <w:pPr>
        <w:jc w:val="center"/>
        <w:rPr>
          <w:b/>
          <w:sz w:val="28"/>
          <w:szCs w:val="28"/>
        </w:rPr>
      </w:pPr>
      <w:r w:rsidRPr="009228DD">
        <w:rPr>
          <w:b/>
          <w:sz w:val="28"/>
          <w:szCs w:val="28"/>
        </w:rPr>
        <w:t xml:space="preserve">Arkansas Museum Association </w:t>
      </w:r>
    </w:p>
    <w:p w:rsidR="009228DD" w:rsidRPr="009228DD" w:rsidRDefault="009228DD" w:rsidP="009228DD">
      <w:pPr>
        <w:jc w:val="center"/>
        <w:rPr>
          <w:b/>
          <w:sz w:val="28"/>
          <w:szCs w:val="28"/>
        </w:rPr>
      </w:pPr>
      <w:r w:rsidRPr="009228DD">
        <w:rPr>
          <w:b/>
          <w:sz w:val="28"/>
          <w:szCs w:val="28"/>
        </w:rPr>
        <w:t>Conference Call Meeting</w:t>
      </w:r>
    </w:p>
    <w:p w:rsidR="009228DD" w:rsidRPr="009228DD" w:rsidRDefault="009228DD" w:rsidP="009228DD">
      <w:pPr>
        <w:jc w:val="center"/>
        <w:rPr>
          <w:sz w:val="24"/>
          <w:szCs w:val="24"/>
        </w:rPr>
      </w:pPr>
      <w:r w:rsidRPr="009228DD">
        <w:rPr>
          <w:sz w:val="24"/>
          <w:szCs w:val="24"/>
        </w:rPr>
        <w:t>November 7, 2019 3:00-</w:t>
      </w:r>
      <w:r w:rsidR="002309CF">
        <w:rPr>
          <w:sz w:val="24"/>
          <w:szCs w:val="24"/>
        </w:rPr>
        <w:t>4:30</w:t>
      </w:r>
    </w:p>
    <w:p w:rsidR="009228DD" w:rsidRDefault="009228DD" w:rsidP="009228DD">
      <w:r>
        <w:t xml:space="preserve">Members Attending: </w:t>
      </w:r>
      <w:r w:rsidR="001D7DFD">
        <w:t>Samantha Bynum, Angela Gibbs,</w:t>
      </w:r>
      <w:r w:rsidR="00043089">
        <w:t xml:space="preserve"> Gloriann Sanders</w:t>
      </w:r>
      <w:r w:rsidR="00182E66">
        <w:t>, Shane Lind, Judy Costello, Heather Marie Wells, Richard Spilman, Britney Kugler, Raymond Screws, Angie Albright</w:t>
      </w:r>
    </w:p>
    <w:p w:rsidR="001D7DFD" w:rsidRDefault="001D7DFD" w:rsidP="009228DD">
      <w:r>
        <w:t xml:space="preserve">Members Not Attending: </w:t>
      </w:r>
      <w:r w:rsidR="00182E66">
        <w:t xml:space="preserve">Jack Wilson </w:t>
      </w:r>
    </w:p>
    <w:p w:rsidR="002D0912" w:rsidRDefault="002D0912" w:rsidP="00182E66">
      <w:pPr>
        <w:pStyle w:val="ListParagraph"/>
        <w:numPr>
          <w:ilvl w:val="0"/>
          <w:numId w:val="1"/>
        </w:numPr>
      </w:pPr>
      <w:r>
        <w:t>Shane motion to accept minutes, Ray seconded. Motion passed</w:t>
      </w:r>
    </w:p>
    <w:p w:rsidR="002D0912" w:rsidRDefault="002D0912" w:rsidP="00182E66">
      <w:pPr>
        <w:pStyle w:val="ListParagraph"/>
        <w:numPr>
          <w:ilvl w:val="0"/>
          <w:numId w:val="1"/>
        </w:numPr>
      </w:pPr>
      <w:r>
        <w:t>Treasurer’s Report: Brittney</w:t>
      </w:r>
    </w:p>
    <w:p w:rsidR="002D0912" w:rsidRDefault="002D0912" w:rsidP="002D0912">
      <w:pPr>
        <w:pStyle w:val="ListParagraph"/>
        <w:numPr>
          <w:ilvl w:val="1"/>
          <w:numId w:val="1"/>
        </w:numPr>
      </w:pPr>
      <w:r>
        <w:t xml:space="preserve">Scholarships have been distributed, Daniel Cockrell has offered to be on scholarship </w:t>
      </w:r>
    </w:p>
    <w:p w:rsidR="002D0912" w:rsidRDefault="002D0912" w:rsidP="002D0912">
      <w:pPr>
        <w:pStyle w:val="ListParagraph"/>
        <w:numPr>
          <w:ilvl w:val="1"/>
          <w:numId w:val="1"/>
        </w:numPr>
      </w:pPr>
      <w:r>
        <w:t xml:space="preserve">Debit card access issues, mailing to wrong address.  Have an appointment set with bank to fix issue.  Being mailed </w:t>
      </w:r>
    </w:p>
    <w:p w:rsidR="002D0912" w:rsidRDefault="002D0912" w:rsidP="002D0912">
      <w:pPr>
        <w:pStyle w:val="ListParagraph"/>
        <w:numPr>
          <w:ilvl w:val="1"/>
          <w:numId w:val="1"/>
        </w:numPr>
      </w:pPr>
      <w:r>
        <w:t xml:space="preserve">Wild Apricot has been updated, more expensive due to not using their payment system.  Members debated around if using PayPal or Wild Apricot is cheaper.  </w:t>
      </w:r>
    </w:p>
    <w:p w:rsidR="002D0912" w:rsidRDefault="002D0912" w:rsidP="002D0912">
      <w:pPr>
        <w:pStyle w:val="ListParagraph"/>
        <w:numPr>
          <w:ilvl w:val="1"/>
          <w:numId w:val="1"/>
        </w:numPr>
      </w:pPr>
      <w:r>
        <w:t>Heather asked Britney to look into using Wild Apricot, Square, and PayPal.</w:t>
      </w:r>
    </w:p>
    <w:p w:rsidR="00182E66" w:rsidRDefault="00182E66" w:rsidP="00182E66">
      <w:pPr>
        <w:pStyle w:val="ListParagraph"/>
        <w:numPr>
          <w:ilvl w:val="0"/>
          <w:numId w:val="1"/>
        </w:numPr>
      </w:pPr>
      <w:r>
        <w:t>AMA Conference</w:t>
      </w:r>
    </w:p>
    <w:p w:rsidR="00182E66" w:rsidRDefault="00182E66" w:rsidP="00182E66">
      <w:pPr>
        <w:pStyle w:val="ListParagraph"/>
        <w:numPr>
          <w:ilvl w:val="1"/>
          <w:numId w:val="1"/>
        </w:numPr>
      </w:pPr>
      <w:r>
        <w:t>Session Proposals</w:t>
      </w:r>
    </w:p>
    <w:p w:rsidR="002D0912" w:rsidRDefault="00182E66" w:rsidP="00182E66">
      <w:pPr>
        <w:pStyle w:val="ListParagraph"/>
        <w:numPr>
          <w:ilvl w:val="2"/>
          <w:numId w:val="1"/>
        </w:numPr>
      </w:pPr>
      <w:r>
        <w:t xml:space="preserve">We only have </w:t>
      </w:r>
      <w:r w:rsidR="00484EC5">
        <w:t>eleven</w:t>
      </w:r>
      <w:r>
        <w:t xml:space="preserve"> session proposals </w:t>
      </w:r>
    </w:p>
    <w:p w:rsidR="00182E66" w:rsidRDefault="00484EC5" w:rsidP="00182E66">
      <w:pPr>
        <w:pStyle w:val="ListParagraph"/>
        <w:numPr>
          <w:ilvl w:val="2"/>
          <w:numId w:val="1"/>
        </w:numPr>
      </w:pPr>
      <w:r>
        <w:t>There has been an offer for an out of town speaker to come for a fee.</w:t>
      </w:r>
    </w:p>
    <w:p w:rsidR="00182E66" w:rsidRDefault="00182E66" w:rsidP="00182E66">
      <w:pPr>
        <w:pStyle w:val="ListParagraph"/>
        <w:numPr>
          <w:ilvl w:val="2"/>
          <w:numId w:val="1"/>
        </w:numPr>
      </w:pPr>
      <w:r>
        <w:t xml:space="preserve">Heather Marie asked board members to encourage </w:t>
      </w:r>
      <w:r w:rsidR="00484EC5">
        <w:t>session proposals</w:t>
      </w:r>
    </w:p>
    <w:p w:rsidR="002D0912" w:rsidRDefault="002D0912" w:rsidP="00182E66">
      <w:pPr>
        <w:pStyle w:val="ListParagraph"/>
        <w:numPr>
          <w:ilvl w:val="2"/>
          <w:numId w:val="1"/>
        </w:numPr>
      </w:pPr>
      <w:r>
        <w:t xml:space="preserve">New Professional Development committee </w:t>
      </w:r>
      <w:r w:rsidR="00484EC5">
        <w:t xml:space="preserve">members have been </w:t>
      </w:r>
      <w:r>
        <w:t>added</w:t>
      </w:r>
    </w:p>
    <w:p w:rsidR="00043089" w:rsidRDefault="00484EC5" w:rsidP="00182E66">
      <w:pPr>
        <w:pStyle w:val="ListParagraph"/>
        <w:numPr>
          <w:ilvl w:val="2"/>
          <w:numId w:val="1"/>
        </w:numPr>
      </w:pPr>
      <w:r>
        <w:t xml:space="preserve">Additional </w:t>
      </w:r>
      <w:r w:rsidR="00043089">
        <w:t>Proposals</w:t>
      </w:r>
      <w:r>
        <w:t>:</w:t>
      </w:r>
    </w:p>
    <w:p w:rsidR="00043089" w:rsidRDefault="002D0912" w:rsidP="00043089">
      <w:pPr>
        <w:pStyle w:val="ListParagraph"/>
        <w:numPr>
          <w:ilvl w:val="3"/>
          <w:numId w:val="1"/>
        </w:numPr>
      </w:pPr>
      <w:r>
        <w:t xml:space="preserve">Community </w:t>
      </w:r>
      <w:r w:rsidR="00043089">
        <w:t>Engagement</w:t>
      </w:r>
      <w:r>
        <w:t>: booths and festivals</w:t>
      </w:r>
      <w:r w:rsidR="00043089">
        <w:t xml:space="preserve">. </w:t>
      </w:r>
      <w:r>
        <w:t xml:space="preserve"> </w:t>
      </w:r>
      <w:r w:rsidR="00043089">
        <w:t>Asked Judy if the Shiloh Museum does booths at festivals, and they do</w:t>
      </w:r>
    </w:p>
    <w:p w:rsidR="002D0912" w:rsidRDefault="00043089" w:rsidP="00043089">
      <w:pPr>
        <w:pStyle w:val="ListParagraph"/>
        <w:numPr>
          <w:ilvl w:val="3"/>
          <w:numId w:val="1"/>
        </w:numPr>
      </w:pPr>
      <w:r>
        <w:t xml:space="preserve">Administration/Leadership: </w:t>
      </w:r>
      <w:r w:rsidR="002D0912">
        <w:t xml:space="preserve">Samantha: </w:t>
      </w:r>
      <w:r>
        <w:t>Creating an HR training program</w:t>
      </w:r>
    </w:p>
    <w:p w:rsidR="00043089" w:rsidRDefault="00043089" w:rsidP="00043089">
      <w:pPr>
        <w:pStyle w:val="ListParagraph"/>
        <w:numPr>
          <w:ilvl w:val="3"/>
          <w:numId w:val="1"/>
        </w:numPr>
      </w:pPr>
      <w:r>
        <w:t>Administration/Leadership: Crystal Bridges: Design Sprint Process, focus on upcoming events, marketing design campaigns</w:t>
      </w:r>
    </w:p>
    <w:p w:rsidR="00043089" w:rsidRDefault="00043089" w:rsidP="00043089">
      <w:pPr>
        <w:pStyle w:val="ListParagraph"/>
        <w:numPr>
          <w:ilvl w:val="3"/>
          <w:numId w:val="1"/>
        </w:numPr>
      </w:pPr>
      <w:r>
        <w:t>Community Engagement: Google for Non-profits</w:t>
      </w:r>
    </w:p>
    <w:p w:rsidR="00043089" w:rsidRDefault="00043089" w:rsidP="00043089">
      <w:pPr>
        <w:pStyle w:val="ListParagraph"/>
        <w:numPr>
          <w:ilvl w:val="3"/>
          <w:numId w:val="1"/>
        </w:numPr>
      </w:pPr>
      <w:r>
        <w:t>Angie: Fundraising</w:t>
      </w:r>
    </w:p>
    <w:p w:rsidR="00043089" w:rsidRDefault="00043089" w:rsidP="00043089">
      <w:pPr>
        <w:pStyle w:val="ListParagraph"/>
        <w:numPr>
          <w:ilvl w:val="2"/>
          <w:numId w:val="1"/>
        </w:numPr>
      </w:pPr>
      <w:r>
        <w:t>Heather Marie asked for input</w:t>
      </w:r>
      <w:r w:rsidR="00484EC5">
        <w:t xml:space="preserve"> about sessions members would attend</w:t>
      </w:r>
      <w:r>
        <w:t xml:space="preserve">: </w:t>
      </w:r>
    </w:p>
    <w:p w:rsidR="00043089" w:rsidRDefault="00484EC5" w:rsidP="00043089">
      <w:pPr>
        <w:pStyle w:val="ListParagraph"/>
        <w:numPr>
          <w:ilvl w:val="3"/>
          <w:numId w:val="1"/>
        </w:numPr>
      </w:pPr>
      <w:r>
        <w:t>Answers were in favor of fundraising and booth setups</w:t>
      </w:r>
    </w:p>
    <w:p w:rsidR="007A618E" w:rsidRDefault="00F4336D" w:rsidP="00043089">
      <w:pPr>
        <w:pStyle w:val="ListParagraph"/>
        <w:numPr>
          <w:ilvl w:val="3"/>
          <w:numId w:val="1"/>
        </w:numPr>
      </w:pPr>
      <w:r>
        <w:t xml:space="preserve">At a request from Shane, </w:t>
      </w:r>
      <w:r w:rsidR="007A618E">
        <w:t xml:space="preserve">Angie </w:t>
      </w:r>
      <w:r>
        <w:t xml:space="preserve">compared </w:t>
      </w:r>
      <w:r w:rsidR="00484EC5">
        <w:t>membership</w:t>
      </w:r>
      <w:r>
        <w:t xml:space="preserve"> survey answers to the current spread of sessions.  They are generally in line with what was requested last year.</w:t>
      </w:r>
    </w:p>
    <w:p w:rsidR="007A618E" w:rsidRDefault="007A618E" w:rsidP="007A618E">
      <w:pPr>
        <w:pStyle w:val="ListParagraph"/>
        <w:numPr>
          <w:ilvl w:val="1"/>
          <w:numId w:val="1"/>
        </w:numPr>
      </w:pPr>
      <w:r>
        <w:t>Awards: Raymond Screws</w:t>
      </w:r>
    </w:p>
    <w:p w:rsidR="007A618E" w:rsidRDefault="007A618E" w:rsidP="007A618E">
      <w:pPr>
        <w:pStyle w:val="ListParagraph"/>
        <w:numPr>
          <w:ilvl w:val="2"/>
          <w:numId w:val="1"/>
        </w:numPr>
      </w:pPr>
      <w:r>
        <w:t xml:space="preserve">Had issues with connecting to form </w:t>
      </w:r>
    </w:p>
    <w:p w:rsidR="007A618E" w:rsidRDefault="007A618E" w:rsidP="007A618E">
      <w:pPr>
        <w:pStyle w:val="ListParagraph"/>
        <w:numPr>
          <w:ilvl w:val="2"/>
          <w:numId w:val="1"/>
        </w:numPr>
      </w:pPr>
      <w:r>
        <w:t>Looking for Awards Committee members, asked about qualifications</w:t>
      </w:r>
    </w:p>
    <w:p w:rsidR="007A618E" w:rsidRDefault="007A618E" w:rsidP="007A618E">
      <w:pPr>
        <w:pStyle w:val="ListParagraph"/>
        <w:numPr>
          <w:ilvl w:val="2"/>
          <w:numId w:val="1"/>
        </w:numPr>
      </w:pPr>
      <w:r>
        <w:t>Asked to send another e-mail asking for more award submissions and for an extension for deadline</w:t>
      </w:r>
      <w:r w:rsidR="00484EC5">
        <w:t>.  The deadline was extended to January 17</w:t>
      </w:r>
      <w:r w:rsidR="00484EC5" w:rsidRPr="00484EC5">
        <w:rPr>
          <w:vertAlign w:val="superscript"/>
        </w:rPr>
        <w:t>th</w:t>
      </w:r>
      <w:r w:rsidR="00484EC5">
        <w:t xml:space="preserve"> to encourage additional submissions.</w:t>
      </w:r>
    </w:p>
    <w:p w:rsidR="007A618E" w:rsidRDefault="00484EC5" w:rsidP="007A618E">
      <w:pPr>
        <w:pStyle w:val="ListParagraph"/>
        <w:numPr>
          <w:ilvl w:val="2"/>
          <w:numId w:val="1"/>
        </w:numPr>
      </w:pPr>
      <w:r>
        <w:lastRenderedPageBreak/>
        <w:t>The a</w:t>
      </w:r>
      <w:r w:rsidR="007A618E">
        <w:t xml:space="preserve">ward manufacturer </w:t>
      </w:r>
      <w:r>
        <w:t xml:space="preserve">has a </w:t>
      </w:r>
      <w:r w:rsidR="007A618E">
        <w:t>fast turnaround time</w:t>
      </w:r>
      <w:r>
        <w:t>, so that date is enough for submission review and getting the awards completed.  He will e-mail Shane for additional information.</w:t>
      </w:r>
    </w:p>
    <w:p w:rsidR="007A618E" w:rsidRDefault="007A618E" w:rsidP="007A618E">
      <w:pPr>
        <w:pStyle w:val="ListParagraph"/>
        <w:numPr>
          <w:ilvl w:val="1"/>
          <w:numId w:val="1"/>
        </w:numPr>
      </w:pPr>
      <w:r>
        <w:t>Nominations: Gloria</w:t>
      </w:r>
    </w:p>
    <w:p w:rsidR="007A618E" w:rsidRDefault="00484EC5" w:rsidP="007A618E">
      <w:pPr>
        <w:pStyle w:val="ListParagraph"/>
        <w:numPr>
          <w:ilvl w:val="2"/>
          <w:numId w:val="1"/>
        </w:numPr>
      </w:pPr>
      <w:r>
        <w:t>There are t</w:t>
      </w:r>
      <w:r w:rsidR="007A618E">
        <w:t xml:space="preserve">wo positions to fill, </w:t>
      </w:r>
      <w:r>
        <w:t xml:space="preserve">and she </w:t>
      </w:r>
      <w:r w:rsidR="007A618E">
        <w:t>has sent out messages</w:t>
      </w:r>
      <w:r>
        <w:t xml:space="preserve"> to the committee.</w:t>
      </w:r>
    </w:p>
    <w:p w:rsidR="007A618E" w:rsidRDefault="007A618E" w:rsidP="007A618E">
      <w:pPr>
        <w:pStyle w:val="ListParagraph"/>
        <w:numPr>
          <w:ilvl w:val="2"/>
          <w:numId w:val="1"/>
        </w:numPr>
      </w:pPr>
      <w:r>
        <w:t>Judy Costello and Samantha Bynum are rotating off</w:t>
      </w:r>
    </w:p>
    <w:p w:rsidR="00F4336D" w:rsidRDefault="00F4336D" w:rsidP="007A618E">
      <w:pPr>
        <w:pStyle w:val="ListParagraph"/>
        <w:numPr>
          <w:ilvl w:val="2"/>
          <w:numId w:val="1"/>
        </w:numPr>
      </w:pPr>
      <w:r>
        <w:t>Angela Ryland needs to be replaced as she has resigned from the board (moved and institution closing</w:t>
      </w:r>
    </w:p>
    <w:p w:rsidR="00F4336D" w:rsidRDefault="00484EC5" w:rsidP="00F4336D">
      <w:pPr>
        <w:pStyle w:val="ListParagraph"/>
        <w:numPr>
          <w:ilvl w:val="3"/>
          <w:numId w:val="1"/>
        </w:numPr>
      </w:pPr>
      <w:r>
        <w:t xml:space="preserve">She can still participate on committees, but </w:t>
      </w:r>
      <w:r w:rsidR="00F4336D">
        <w:t xml:space="preserve">Heather Marie will nominate someone </w:t>
      </w:r>
      <w:r>
        <w:t xml:space="preserve">to be a district representative </w:t>
      </w:r>
      <w:r w:rsidR="00F4336D">
        <w:t>and they will be voted on at the annual meeting</w:t>
      </w:r>
      <w:r>
        <w:t>.</w:t>
      </w:r>
    </w:p>
    <w:p w:rsidR="00F4336D" w:rsidRDefault="00F4336D" w:rsidP="007A618E">
      <w:pPr>
        <w:pStyle w:val="ListParagraph"/>
        <w:numPr>
          <w:ilvl w:val="1"/>
          <w:numId w:val="1"/>
        </w:numPr>
      </w:pPr>
      <w:r>
        <w:t>Scholarship</w:t>
      </w:r>
      <w:r w:rsidR="00484EC5">
        <w:t>s</w:t>
      </w:r>
    </w:p>
    <w:p w:rsidR="00F4336D" w:rsidRDefault="00F4336D" w:rsidP="00F4336D">
      <w:pPr>
        <w:pStyle w:val="ListParagraph"/>
        <w:numPr>
          <w:ilvl w:val="2"/>
          <w:numId w:val="1"/>
        </w:numPr>
      </w:pPr>
      <w:r>
        <w:t>Last year: $150</w:t>
      </w:r>
      <w:r w:rsidR="00BB363E">
        <w:t xml:space="preserve"> Early Bird, $175 Regular Rate</w:t>
      </w:r>
    </w:p>
    <w:p w:rsidR="00F4336D" w:rsidRDefault="00F4336D" w:rsidP="00F4336D">
      <w:pPr>
        <w:pStyle w:val="ListParagraph"/>
        <w:numPr>
          <w:ilvl w:val="2"/>
          <w:numId w:val="1"/>
        </w:numPr>
      </w:pPr>
      <w:r>
        <w:t>Will include a code for costs</w:t>
      </w:r>
      <w:r w:rsidR="00BB363E">
        <w:t xml:space="preserve"> during the registration process</w:t>
      </w:r>
    </w:p>
    <w:p w:rsidR="00F4336D" w:rsidRDefault="00484EC5" w:rsidP="00F4336D">
      <w:pPr>
        <w:pStyle w:val="ListParagraph"/>
        <w:numPr>
          <w:ilvl w:val="2"/>
          <w:numId w:val="1"/>
        </w:numPr>
      </w:pPr>
      <w:r>
        <w:t>There was a d</w:t>
      </w:r>
      <w:r w:rsidR="00F4336D">
        <w:t xml:space="preserve">iscussion </w:t>
      </w:r>
      <w:r>
        <w:t xml:space="preserve">regarding </w:t>
      </w:r>
      <w:r w:rsidR="00F4336D">
        <w:t xml:space="preserve">AMA </w:t>
      </w:r>
      <w:r>
        <w:t xml:space="preserve">attendance </w:t>
      </w:r>
      <w:r w:rsidR="00F4336D">
        <w:t>and changing procedures regarding travel stipend as a reimbursement.</w:t>
      </w:r>
      <w:r w:rsidR="00BB363E">
        <w:t xml:space="preserve">  The federal rate will be used for mileage.</w:t>
      </w:r>
    </w:p>
    <w:p w:rsidR="00F4336D" w:rsidRDefault="00BB363E" w:rsidP="00F4336D">
      <w:pPr>
        <w:pStyle w:val="ListParagraph"/>
        <w:numPr>
          <w:ilvl w:val="3"/>
          <w:numId w:val="1"/>
        </w:numPr>
      </w:pPr>
      <w:r>
        <w:t xml:space="preserve">Gloria made a motion to accept, Shane seconded.  </w:t>
      </w:r>
    </w:p>
    <w:p w:rsidR="00BB363E" w:rsidRDefault="00BB363E" w:rsidP="00F4336D">
      <w:pPr>
        <w:pStyle w:val="ListParagraph"/>
        <w:numPr>
          <w:ilvl w:val="3"/>
          <w:numId w:val="1"/>
        </w:numPr>
      </w:pPr>
      <w:r>
        <w:t>Receipts will need to be submitted for mileage, room, and food expenses.</w:t>
      </w:r>
    </w:p>
    <w:p w:rsidR="00484EC5" w:rsidRDefault="00F4336D" w:rsidP="00F4336D">
      <w:pPr>
        <w:pStyle w:val="ListParagraph"/>
        <w:numPr>
          <w:ilvl w:val="2"/>
          <w:numId w:val="1"/>
        </w:numPr>
      </w:pPr>
      <w:r>
        <w:t>JIMI Scholarship: We do not know if there are any submissions from Arkansas.  Heather Marie will be notified if anyone from Arkansas has been selected.</w:t>
      </w:r>
    </w:p>
    <w:p w:rsidR="00F4336D" w:rsidRDefault="00484EC5" w:rsidP="00F4336D">
      <w:pPr>
        <w:pStyle w:val="ListParagraph"/>
        <w:numPr>
          <w:ilvl w:val="2"/>
          <w:numId w:val="1"/>
        </w:numPr>
      </w:pPr>
      <w:r>
        <w:t>Judy asked if the JIMI alumni scholarship fund had been set up yet, and it has not.</w:t>
      </w:r>
    </w:p>
    <w:p w:rsidR="007A618E" w:rsidRDefault="007A618E" w:rsidP="007A618E">
      <w:pPr>
        <w:pStyle w:val="ListParagraph"/>
        <w:numPr>
          <w:ilvl w:val="1"/>
          <w:numId w:val="1"/>
        </w:numPr>
      </w:pPr>
      <w:r>
        <w:t>Registration</w:t>
      </w:r>
    </w:p>
    <w:p w:rsidR="007A618E" w:rsidRDefault="007A618E" w:rsidP="007A618E">
      <w:pPr>
        <w:pStyle w:val="ListParagraph"/>
        <w:numPr>
          <w:ilvl w:val="2"/>
          <w:numId w:val="1"/>
        </w:numPr>
      </w:pPr>
      <w:r>
        <w:t xml:space="preserve">February </w:t>
      </w:r>
      <w:r w:rsidR="00F4336D">
        <w:t>3</w:t>
      </w:r>
      <w:r w:rsidRPr="007A618E">
        <w:rPr>
          <w:vertAlign w:val="superscript"/>
        </w:rPr>
        <w:t>st</w:t>
      </w:r>
      <w:r>
        <w:t xml:space="preserve"> set as deadline for Early Bird</w:t>
      </w:r>
      <w:r w:rsidR="00484EC5">
        <w:t xml:space="preserve"> Registration</w:t>
      </w:r>
    </w:p>
    <w:p w:rsidR="00F4336D" w:rsidRDefault="00BB363E" w:rsidP="007A618E">
      <w:pPr>
        <w:pStyle w:val="ListParagraph"/>
        <w:numPr>
          <w:ilvl w:val="2"/>
          <w:numId w:val="1"/>
        </w:numPr>
      </w:pPr>
      <w:r>
        <w:t>Food choices will be discussed next meeting</w:t>
      </w:r>
      <w:r w:rsidR="00484EC5">
        <w:t xml:space="preserve"> so the registration cost can be finalized.</w:t>
      </w:r>
    </w:p>
    <w:p w:rsidR="00BB363E" w:rsidRDefault="00BB363E" w:rsidP="00BB363E">
      <w:pPr>
        <w:pStyle w:val="ListParagraph"/>
        <w:numPr>
          <w:ilvl w:val="1"/>
          <w:numId w:val="1"/>
        </w:numPr>
      </w:pPr>
      <w:r>
        <w:t>Sponsors</w:t>
      </w:r>
    </w:p>
    <w:p w:rsidR="00BB363E" w:rsidRDefault="00BB363E" w:rsidP="00BB363E">
      <w:pPr>
        <w:pStyle w:val="ListParagraph"/>
        <w:numPr>
          <w:ilvl w:val="2"/>
          <w:numId w:val="1"/>
        </w:numPr>
      </w:pPr>
      <w:r>
        <w:t>Soliciting Sponsors:</w:t>
      </w:r>
    </w:p>
    <w:p w:rsidR="00BB363E" w:rsidRDefault="00BB363E" w:rsidP="00BB363E">
      <w:pPr>
        <w:pStyle w:val="ListParagraph"/>
        <w:numPr>
          <w:ilvl w:val="3"/>
          <w:numId w:val="1"/>
        </w:numPr>
      </w:pPr>
      <w:r>
        <w:t>Heather Marie putting together a sponsor package</w:t>
      </w:r>
    </w:p>
    <w:p w:rsidR="009D255A" w:rsidRDefault="009D255A" w:rsidP="00BB363E">
      <w:pPr>
        <w:pStyle w:val="ListParagraph"/>
        <w:numPr>
          <w:ilvl w:val="3"/>
          <w:numId w:val="1"/>
        </w:numPr>
      </w:pPr>
      <w:r>
        <w:t>Shane suggested Oaklawn Racing</w:t>
      </w:r>
    </w:p>
    <w:p w:rsidR="00BB363E" w:rsidRDefault="00BB363E" w:rsidP="00BB363E">
      <w:pPr>
        <w:pStyle w:val="ListParagraph"/>
        <w:numPr>
          <w:ilvl w:val="2"/>
          <w:numId w:val="1"/>
        </w:numPr>
      </w:pPr>
      <w:r>
        <w:t>Previous Sponsors</w:t>
      </w:r>
    </w:p>
    <w:p w:rsidR="00BB363E" w:rsidRDefault="00BB363E" w:rsidP="00BB363E">
      <w:pPr>
        <w:pStyle w:val="ListParagraph"/>
        <w:numPr>
          <w:ilvl w:val="3"/>
          <w:numId w:val="1"/>
        </w:numPr>
      </w:pPr>
      <w:r>
        <w:t>ADPT, DAH, Humanities Council, Taylor Studios, Wal-Mart, local liquor stores, Visitor Bureaus</w:t>
      </w:r>
    </w:p>
    <w:p w:rsidR="00BB363E" w:rsidRDefault="00484EC5" w:rsidP="00BB363E">
      <w:pPr>
        <w:pStyle w:val="ListParagraph"/>
        <w:numPr>
          <w:ilvl w:val="3"/>
          <w:numId w:val="1"/>
        </w:numPr>
      </w:pPr>
      <w:r>
        <w:t>T</w:t>
      </w:r>
      <w:r w:rsidR="00BB363E">
        <w:t>he Arkansas Arts Council</w:t>
      </w:r>
      <w:r>
        <w:t xml:space="preserve"> has not been a supporter in years past.</w:t>
      </w:r>
    </w:p>
    <w:p w:rsidR="00BB363E" w:rsidRDefault="00BB363E" w:rsidP="00BB363E">
      <w:pPr>
        <w:pStyle w:val="ListParagraph"/>
        <w:numPr>
          <w:ilvl w:val="3"/>
          <w:numId w:val="1"/>
        </w:numPr>
      </w:pPr>
      <w:r>
        <w:t xml:space="preserve">Pam Beasley </w:t>
      </w:r>
      <w:r w:rsidR="00484EC5">
        <w:t xml:space="preserve">has </w:t>
      </w:r>
      <w:r>
        <w:t xml:space="preserve">offered to speak to Department of Heritage and </w:t>
      </w:r>
      <w:r w:rsidR="00484EC5">
        <w:t xml:space="preserve">the Department of </w:t>
      </w:r>
      <w:r>
        <w:t>Tourism</w:t>
      </w:r>
      <w:r w:rsidR="00484EC5">
        <w:t>.</w:t>
      </w:r>
    </w:p>
    <w:p w:rsidR="00BB363E" w:rsidRDefault="00BB363E" w:rsidP="00BB363E">
      <w:pPr>
        <w:pStyle w:val="ListParagraph"/>
        <w:numPr>
          <w:ilvl w:val="3"/>
          <w:numId w:val="1"/>
        </w:numPr>
      </w:pPr>
      <w:r>
        <w:t>Heather Marie will speak to the Humanities Council</w:t>
      </w:r>
      <w:r w:rsidR="00484EC5">
        <w:t>.</w:t>
      </w:r>
    </w:p>
    <w:p w:rsidR="00BB363E" w:rsidRDefault="00BB363E" w:rsidP="00BB363E">
      <w:pPr>
        <w:pStyle w:val="ListParagraph"/>
        <w:numPr>
          <w:ilvl w:val="3"/>
          <w:numId w:val="1"/>
        </w:numPr>
      </w:pPr>
      <w:r>
        <w:t xml:space="preserve">Heather asked board members to submit private company </w:t>
      </w:r>
      <w:r w:rsidR="009D255A">
        <w:t>sponsor contacts</w:t>
      </w:r>
      <w:r w:rsidR="00484EC5">
        <w:t>.</w:t>
      </w:r>
    </w:p>
    <w:p w:rsidR="009D255A" w:rsidRDefault="009D255A" w:rsidP="00BB363E">
      <w:pPr>
        <w:pStyle w:val="ListParagraph"/>
        <w:numPr>
          <w:ilvl w:val="3"/>
          <w:numId w:val="1"/>
        </w:numPr>
      </w:pPr>
      <w:r>
        <w:t>Shane will talk to the Cross County Museum about sponsoring the first night event and if we need to find other sponsors for it</w:t>
      </w:r>
      <w:r w:rsidR="00484EC5">
        <w:t>.</w:t>
      </w:r>
    </w:p>
    <w:p w:rsidR="009D255A" w:rsidRDefault="009D255A" w:rsidP="009D255A">
      <w:pPr>
        <w:pStyle w:val="ListParagraph"/>
        <w:numPr>
          <w:ilvl w:val="1"/>
          <w:numId w:val="1"/>
        </w:numPr>
      </w:pPr>
      <w:r>
        <w:t>Pre-and Post Conference Events</w:t>
      </w:r>
    </w:p>
    <w:p w:rsidR="009D255A" w:rsidRDefault="009D255A" w:rsidP="009D255A">
      <w:pPr>
        <w:pStyle w:val="ListParagraph"/>
        <w:numPr>
          <w:ilvl w:val="2"/>
          <w:numId w:val="1"/>
        </w:numPr>
      </w:pPr>
      <w:r>
        <w:lastRenderedPageBreak/>
        <w:t>Pre-Conference Session in Arkadelphia</w:t>
      </w:r>
    </w:p>
    <w:p w:rsidR="009D255A" w:rsidRDefault="009D255A" w:rsidP="009D255A">
      <w:pPr>
        <w:pStyle w:val="ListParagraph"/>
        <w:numPr>
          <w:ilvl w:val="3"/>
          <w:numId w:val="1"/>
        </w:numPr>
      </w:pPr>
      <w:r>
        <w:t>Dr. Speer works at Ouachita Baptist University and has offered to do a session about Education Development, specifically about an exhibit they did about waterways.  OBU will give us the meeting space for free.</w:t>
      </w:r>
    </w:p>
    <w:p w:rsidR="009D255A" w:rsidRDefault="009D255A" w:rsidP="009D255A">
      <w:pPr>
        <w:pStyle w:val="ListParagraph"/>
        <w:numPr>
          <w:ilvl w:val="3"/>
          <w:numId w:val="1"/>
        </w:numPr>
      </w:pPr>
      <w:r>
        <w:t>Shane will send</w:t>
      </w:r>
      <w:r w:rsidR="0070716A">
        <w:t xml:space="preserve"> additional</w:t>
      </w:r>
      <w:r>
        <w:t xml:space="preserve"> information to Angie Albright after he speaks again to Dr. Speer</w:t>
      </w:r>
      <w:r w:rsidR="0070716A">
        <w:t>.</w:t>
      </w:r>
    </w:p>
    <w:p w:rsidR="009D255A" w:rsidRDefault="0070716A" w:rsidP="009D255A">
      <w:pPr>
        <w:pStyle w:val="ListParagraph"/>
        <w:numPr>
          <w:ilvl w:val="3"/>
          <w:numId w:val="1"/>
        </w:numPr>
      </w:pPr>
      <w:r>
        <w:t>It was decided that there will be a sign-in sheet at the pre-conference session then registration will be at the museum before the evening event.</w:t>
      </w:r>
    </w:p>
    <w:p w:rsidR="009D255A" w:rsidRDefault="009D255A" w:rsidP="009D255A">
      <w:pPr>
        <w:pStyle w:val="ListParagraph"/>
        <w:numPr>
          <w:ilvl w:val="2"/>
          <w:numId w:val="1"/>
        </w:numPr>
      </w:pPr>
      <w:r>
        <w:t>Post-Conference</w:t>
      </w:r>
    </w:p>
    <w:p w:rsidR="009D255A" w:rsidRDefault="009D255A" w:rsidP="009D255A">
      <w:pPr>
        <w:pStyle w:val="ListParagraph"/>
        <w:numPr>
          <w:ilvl w:val="3"/>
          <w:numId w:val="1"/>
        </w:numPr>
      </w:pPr>
      <w:r>
        <w:t xml:space="preserve">Angie met with the National Park </w:t>
      </w:r>
      <w:r w:rsidR="0070716A">
        <w:t>C</w:t>
      </w:r>
      <w:r>
        <w:t>ollege, they are turning the amphitheater to a museum and would like to host a session in Hot Springs</w:t>
      </w:r>
      <w:r w:rsidR="0070716A">
        <w:t>.</w:t>
      </w:r>
    </w:p>
    <w:p w:rsidR="009D255A" w:rsidRDefault="003C5B46" w:rsidP="009D255A">
      <w:pPr>
        <w:pStyle w:val="ListParagraph"/>
        <w:numPr>
          <w:ilvl w:val="3"/>
          <w:numId w:val="1"/>
        </w:numPr>
      </w:pPr>
      <w:r>
        <w:t>Suggestion to push out deadline again to encourage Hot Springs organizations to do a session and/or offer discounts for that week to AMA members</w:t>
      </w:r>
      <w:r w:rsidR="0070716A">
        <w:t>.  Since this is a targeted extension, no e-mail blast will be sent.</w:t>
      </w:r>
    </w:p>
    <w:p w:rsidR="003C5B46" w:rsidRDefault="003C5B46" w:rsidP="009D255A">
      <w:pPr>
        <w:pStyle w:val="ListParagraph"/>
        <w:numPr>
          <w:ilvl w:val="3"/>
          <w:numId w:val="1"/>
        </w:numPr>
      </w:pPr>
      <w:r>
        <w:t>Members liked the idea of meeting only at DeGray as a retreat-like feel</w:t>
      </w:r>
      <w:r w:rsidR="0070716A">
        <w:t xml:space="preserve"> and of encouraging Hot Springs organizations to offer discounts for that week to AMA members.</w:t>
      </w:r>
    </w:p>
    <w:p w:rsidR="002309CF" w:rsidRDefault="002309CF" w:rsidP="002309CF">
      <w:pPr>
        <w:pStyle w:val="ListParagraph"/>
        <w:numPr>
          <w:ilvl w:val="2"/>
          <w:numId w:val="1"/>
        </w:numPr>
      </w:pPr>
      <w:r>
        <w:t>District Meetings</w:t>
      </w:r>
    </w:p>
    <w:p w:rsidR="002309CF" w:rsidRDefault="002309CF" w:rsidP="002309CF">
      <w:pPr>
        <w:pStyle w:val="ListParagraph"/>
        <w:numPr>
          <w:ilvl w:val="3"/>
          <w:numId w:val="1"/>
        </w:numPr>
      </w:pPr>
      <w:r>
        <w:t>Are they still productive?</w:t>
      </w:r>
    </w:p>
    <w:p w:rsidR="002309CF" w:rsidRDefault="002309CF" w:rsidP="002309CF">
      <w:pPr>
        <w:pStyle w:val="ListParagraph"/>
        <w:numPr>
          <w:ilvl w:val="3"/>
          <w:numId w:val="1"/>
        </w:numPr>
      </w:pPr>
      <w:r>
        <w:t>Business meeting longer, more opportunities at the park…?</w:t>
      </w:r>
    </w:p>
    <w:p w:rsidR="003C5B46" w:rsidRDefault="003C5B46" w:rsidP="003C5B46">
      <w:pPr>
        <w:pStyle w:val="ListParagraph"/>
        <w:numPr>
          <w:ilvl w:val="0"/>
          <w:numId w:val="1"/>
        </w:numPr>
      </w:pPr>
      <w:r>
        <w:t>New Business</w:t>
      </w:r>
    </w:p>
    <w:p w:rsidR="003C5B46" w:rsidRDefault="003C5B46" w:rsidP="003C5B46">
      <w:pPr>
        <w:pStyle w:val="ListParagraph"/>
        <w:numPr>
          <w:ilvl w:val="1"/>
          <w:numId w:val="1"/>
        </w:numPr>
      </w:pPr>
      <w:r>
        <w:t>After the conference:</w:t>
      </w:r>
    </w:p>
    <w:p w:rsidR="003C5B46" w:rsidRDefault="003C5B46" w:rsidP="003C5B46">
      <w:pPr>
        <w:pStyle w:val="ListParagraph"/>
        <w:numPr>
          <w:ilvl w:val="2"/>
          <w:numId w:val="1"/>
        </w:numPr>
      </w:pPr>
      <w:r>
        <w:t>ADA Accessibility Day-Long workshop held at Mosaic Templar’s Museum</w:t>
      </w:r>
    </w:p>
    <w:p w:rsidR="003C5B46" w:rsidRDefault="003C5B46" w:rsidP="003C5B46">
      <w:pPr>
        <w:pStyle w:val="ListParagraph"/>
        <w:numPr>
          <w:ilvl w:val="2"/>
          <w:numId w:val="1"/>
        </w:numPr>
      </w:pPr>
      <w:r>
        <w:t>Will advertise it at the conference</w:t>
      </w:r>
    </w:p>
    <w:p w:rsidR="003C5B46" w:rsidRDefault="003C5B46" w:rsidP="003C5B46">
      <w:pPr>
        <w:pStyle w:val="ListParagraph"/>
        <w:numPr>
          <w:ilvl w:val="1"/>
          <w:numId w:val="1"/>
        </w:numPr>
      </w:pPr>
      <w:r>
        <w:t>AASLH will be in Little Rock in 2121, SEMC will be in Northwest Arkansas in 2022</w:t>
      </w:r>
    </w:p>
    <w:p w:rsidR="003C5B46" w:rsidRDefault="003C5B46" w:rsidP="003C5B46">
      <w:pPr>
        <w:pStyle w:val="ListParagraph"/>
        <w:numPr>
          <w:ilvl w:val="2"/>
          <w:numId w:val="1"/>
        </w:numPr>
      </w:pPr>
      <w:r>
        <w:t>How will members handle two large conferences in the area two years back to back</w:t>
      </w:r>
      <w:r w:rsidR="0070716A">
        <w:t>?</w:t>
      </w:r>
    </w:p>
    <w:p w:rsidR="003C5B46" w:rsidRDefault="0070716A" w:rsidP="003C5B46">
      <w:pPr>
        <w:pStyle w:val="ListParagraph"/>
        <w:numPr>
          <w:ilvl w:val="2"/>
          <w:numId w:val="1"/>
        </w:numPr>
      </w:pPr>
      <w:r>
        <w:t>Will these events create m</w:t>
      </w:r>
      <w:r w:rsidR="003C5B46">
        <w:t>ore or less participation in AMA?</w:t>
      </w:r>
    </w:p>
    <w:p w:rsidR="003C5B46" w:rsidRDefault="003C5B46" w:rsidP="003C5B46">
      <w:pPr>
        <w:pStyle w:val="ListParagraph"/>
        <w:numPr>
          <w:ilvl w:val="2"/>
          <w:numId w:val="1"/>
        </w:numPr>
      </w:pPr>
      <w:r>
        <w:t xml:space="preserve">Last time AMA </w:t>
      </w:r>
      <w:r w:rsidR="0070716A">
        <w:t xml:space="preserve">partnered with SEMC they </w:t>
      </w:r>
      <w:r>
        <w:t xml:space="preserve">lost members as the conference was too expensive and </w:t>
      </w:r>
      <w:r w:rsidR="0070716A">
        <w:t>lost it’s appeal as a smaller organization.</w:t>
      </w:r>
    </w:p>
    <w:p w:rsidR="002309CF" w:rsidRDefault="002309CF" w:rsidP="002309CF">
      <w:pPr>
        <w:pStyle w:val="ListParagraph"/>
        <w:numPr>
          <w:ilvl w:val="3"/>
          <w:numId w:val="1"/>
        </w:numPr>
      </w:pPr>
      <w:r>
        <w:t>SEMC usually offers a small discount for state museum associations</w:t>
      </w:r>
    </w:p>
    <w:p w:rsidR="002309CF" w:rsidRDefault="002309CF" w:rsidP="002309CF">
      <w:pPr>
        <w:pStyle w:val="ListParagraph"/>
        <w:numPr>
          <w:ilvl w:val="3"/>
          <w:numId w:val="1"/>
        </w:numPr>
      </w:pPr>
      <w:r>
        <w:t>AASLH- scrambling to find a location, not talking to local museum committee but through LR Visitor’s Bureau</w:t>
      </w:r>
    </w:p>
    <w:p w:rsidR="003C5B46" w:rsidRDefault="003C5B46" w:rsidP="002309CF">
      <w:pPr>
        <w:pStyle w:val="ListParagraph"/>
        <w:numPr>
          <w:ilvl w:val="2"/>
          <w:numId w:val="1"/>
        </w:numPr>
      </w:pPr>
      <w:r>
        <w:t>We are the low-budget option as compared to the other two</w:t>
      </w:r>
    </w:p>
    <w:p w:rsidR="003C5B46" w:rsidRDefault="0070716A" w:rsidP="003C5B46">
      <w:pPr>
        <w:pStyle w:val="ListParagraph"/>
        <w:numPr>
          <w:ilvl w:val="2"/>
          <w:numId w:val="1"/>
        </w:numPr>
      </w:pPr>
      <w:r>
        <w:t xml:space="preserve">Proposals </w:t>
      </w:r>
      <w:bookmarkStart w:id="0" w:name="_GoBack"/>
      <w:bookmarkEnd w:id="0"/>
      <w:r w:rsidR="002309CF">
        <w:t>for future venues:</w:t>
      </w:r>
    </w:p>
    <w:p w:rsidR="003C5B46" w:rsidRDefault="002309CF" w:rsidP="003C5B46">
      <w:pPr>
        <w:pStyle w:val="ListParagraph"/>
        <w:numPr>
          <w:ilvl w:val="3"/>
          <w:numId w:val="1"/>
        </w:numPr>
      </w:pPr>
      <w:r>
        <w:t>2021: AMA at Marshall’s Museum in Fort Smith/ AASLH in LR</w:t>
      </w:r>
    </w:p>
    <w:p w:rsidR="002309CF" w:rsidRDefault="002309CF" w:rsidP="003C5B46">
      <w:pPr>
        <w:pStyle w:val="ListParagraph"/>
        <w:numPr>
          <w:ilvl w:val="3"/>
          <w:numId w:val="1"/>
        </w:numPr>
      </w:pPr>
      <w:r>
        <w:t>2022: AMA Little Rock at Arts Center in Little Rock</w:t>
      </w:r>
      <w:r w:rsidR="0070716A">
        <w:t xml:space="preserve"> after their grand opening in 2021</w:t>
      </w:r>
      <w:r>
        <w:t>/ SEMC in Northwest in Arkansas</w:t>
      </w:r>
    </w:p>
    <w:p w:rsidR="002309CF" w:rsidRDefault="002309CF" w:rsidP="002309CF">
      <w:pPr>
        <w:pStyle w:val="ListParagraph"/>
        <w:numPr>
          <w:ilvl w:val="2"/>
          <w:numId w:val="1"/>
        </w:numPr>
      </w:pPr>
      <w:r>
        <w:t>Bring up during business meeting with a questionnaire online beforehand</w:t>
      </w:r>
    </w:p>
    <w:p w:rsidR="002309CF" w:rsidRDefault="002309CF" w:rsidP="002309CF">
      <w:pPr>
        <w:pStyle w:val="ListParagraph"/>
        <w:numPr>
          <w:ilvl w:val="0"/>
          <w:numId w:val="1"/>
        </w:numPr>
      </w:pPr>
      <w:r>
        <w:t>Angie motioned to adjou</w:t>
      </w:r>
      <w:r w:rsidR="00CB162F">
        <w:t>r</w:t>
      </w:r>
      <w:r>
        <w:t>n, Shane seconded</w:t>
      </w:r>
    </w:p>
    <w:sectPr w:rsidR="0023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F84" w:rsidRDefault="00EE6F84" w:rsidP="002309CF">
      <w:pPr>
        <w:spacing w:after="0" w:line="240" w:lineRule="auto"/>
      </w:pPr>
      <w:r>
        <w:separator/>
      </w:r>
    </w:p>
  </w:endnote>
  <w:endnote w:type="continuationSeparator" w:id="0">
    <w:p w:rsidR="00EE6F84" w:rsidRDefault="00EE6F84" w:rsidP="002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F84" w:rsidRDefault="00EE6F84" w:rsidP="002309CF">
      <w:pPr>
        <w:spacing w:after="0" w:line="240" w:lineRule="auto"/>
      </w:pPr>
      <w:r>
        <w:separator/>
      </w:r>
    </w:p>
  </w:footnote>
  <w:footnote w:type="continuationSeparator" w:id="0">
    <w:p w:rsidR="00EE6F84" w:rsidRDefault="00EE6F84" w:rsidP="0023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6874"/>
    <w:multiLevelType w:val="hybridMultilevel"/>
    <w:tmpl w:val="04C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DD"/>
    <w:rsid w:val="00011A97"/>
    <w:rsid w:val="00043089"/>
    <w:rsid w:val="00182E66"/>
    <w:rsid w:val="001D7DFD"/>
    <w:rsid w:val="002309CF"/>
    <w:rsid w:val="002D0912"/>
    <w:rsid w:val="003C5B46"/>
    <w:rsid w:val="00484EC5"/>
    <w:rsid w:val="0070716A"/>
    <w:rsid w:val="007A618E"/>
    <w:rsid w:val="009228DD"/>
    <w:rsid w:val="009D255A"/>
    <w:rsid w:val="00BB363E"/>
    <w:rsid w:val="00CB162F"/>
    <w:rsid w:val="00D37D7D"/>
    <w:rsid w:val="00EE6F84"/>
    <w:rsid w:val="00F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01245"/>
  <w15:chartTrackingRefBased/>
  <w15:docId w15:val="{9859AD4F-0C00-4984-8404-EDBE71B0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Gibbs</dc:creator>
  <cp:keywords/>
  <dc:description/>
  <cp:lastModifiedBy>Angela Gibbs</cp:lastModifiedBy>
  <cp:revision>3</cp:revision>
  <dcterms:created xsi:type="dcterms:W3CDTF">2019-11-07T20:25:00Z</dcterms:created>
  <dcterms:modified xsi:type="dcterms:W3CDTF">2019-11-07T22:54:00Z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angela.gibbs@arkansas.gov</vt:lpwstr>
  </property>
  <property fmtid="{D5CDD505-2E9C-101B-9397-08002B2CF9AE}" pid="5" name="MSIP_Label_30610e7d-c579-4c6c-bcda-3d6fd21c1bb7_SetDate">
    <vt:lpwstr>2019-11-07T22:33:36.5791816Z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f535e400-9d93-45e2-874f-6d80b342c899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